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A6" w:rsidRPr="00596435" w:rsidRDefault="00BB2410" w:rsidP="00584792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2</w:t>
      </w:r>
      <w:r w:rsidR="00584792">
        <w:rPr>
          <w:rFonts w:cstheme="minorHAnsi"/>
          <w:b/>
          <w:color w:val="FF0000"/>
          <w:sz w:val="28"/>
          <w:szCs w:val="28"/>
        </w:rPr>
        <w:t xml:space="preserve"> MP</w:t>
      </w:r>
      <w:r w:rsidR="00F30270">
        <w:rPr>
          <w:rFonts w:cstheme="minorHAnsi"/>
          <w:b/>
          <w:color w:val="FF0000"/>
          <w:sz w:val="28"/>
          <w:szCs w:val="28"/>
        </w:rPr>
        <w:t xml:space="preserve"> </w:t>
      </w:r>
      <w:r w:rsidR="00F57786">
        <w:rPr>
          <w:rFonts w:cstheme="minorHAnsi"/>
          <w:b/>
          <w:color w:val="FF0000"/>
          <w:sz w:val="28"/>
          <w:szCs w:val="28"/>
        </w:rPr>
        <w:t xml:space="preserve">MOTORİZE </w:t>
      </w:r>
      <w:r w:rsidR="00052FA7">
        <w:rPr>
          <w:rFonts w:cstheme="minorHAnsi"/>
          <w:b/>
          <w:color w:val="FF0000"/>
          <w:sz w:val="28"/>
          <w:szCs w:val="28"/>
        </w:rPr>
        <w:t xml:space="preserve">VARIFOKAL IR </w:t>
      </w:r>
      <w:r w:rsidR="00D20A59">
        <w:rPr>
          <w:rFonts w:cstheme="minorHAnsi"/>
          <w:b/>
          <w:color w:val="FF0000"/>
          <w:sz w:val="28"/>
          <w:szCs w:val="28"/>
        </w:rPr>
        <w:t>BULLET</w:t>
      </w:r>
      <w:r w:rsidR="00052FA7">
        <w:rPr>
          <w:rFonts w:cstheme="minorHAnsi"/>
          <w:b/>
          <w:color w:val="FF0000"/>
          <w:sz w:val="28"/>
          <w:szCs w:val="28"/>
        </w:rPr>
        <w:t xml:space="preserve"> </w:t>
      </w:r>
      <w:r w:rsidR="00CD636A">
        <w:rPr>
          <w:rFonts w:cstheme="minorHAnsi"/>
          <w:b/>
          <w:color w:val="FF0000"/>
          <w:sz w:val="28"/>
          <w:szCs w:val="28"/>
        </w:rPr>
        <w:t xml:space="preserve">IP </w:t>
      </w:r>
      <w:r w:rsidR="00E92BA6" w:rsidRPr="00596435">
        <w:rPr>
          <w:rFonts w:cstheme="minorHAnsi"/>
          <w:b/>
          <w:color w:val="FF0000"/>
          <w:sz w:val="28"/>
          <w:szCs w:val="28"/>
        </w:rPr>
        <w:t>KAMERA TEKNIK ŞARTNAMESİ</w:t>
      </w:r>
    </w:p>
    <w:p w:rsidR="00922BD0" w:rsidRPr="0002573C" w:rsidRDefault="00E92BA6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Kamera, IP adreslenebilir yüksek çözünürlüklü yapıda olacaktır.</w:t>
      </w:r>
    </w:p>
    <w:p w:rsidR="00E92BA6" w:rsidRPr="0002573C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 üzerinde, </w:t>
      </w:r>
      <w:r w:rsidR="00C26649">
        <w:rPr>
          <w:rFonts w:cstheme="minorHAnsi"/>
        </w:rPr>
        <w:t>½.8</w:t>
      </w:r>
      <w:r w:rsidR="00E92BA6" w:rsidRPr="0002573C">
        <w:rPr>
          <w:rFonts w:cstheme="minorHAnsi"/>
        </w:rPr>
        <w:t xml:space="preserve">” </w:t>
      </w:r>
      <w:r w:rsidR="00E52E49">
        <w:rPr>
          <w:rFonts w:cstheme="minorHAnsi"/>
        </w:rPr>
        <w:t>boyutunda</w:t>
      </w:r>
      <w:r w:rsidR="00E92BA6" w:rsidRPr="0002573C">
        <w:rPr>
          <w:rFonts w:cstheme="minorHAnsi"/>
        </w:rPr>
        <w:t xml:space="preserve"> </w:t>
      </w:r>
      <w:proofErr w:type="spellStart"/>
      <w:r w:rsidR="00B4181B" w:rsidRPr="0002573C">
        <w:rPr>
          <w:rFonts w:cstheme="minorHAnsi"/>
        </w:rPr>
        <w:t>P</w:t>
      </w:r>
      <w:r w:rsidR="00411752">
        <w:rPr>
          <w:rFonts w:cstheme="minorHAnsi"/>
        </w:rPr>
        <w:t>rogre</w:t>
      </w:r>
      <w:r w:rsidR="00E92BA6" w:rsidRPr="0002573C">
        <w:rPr>
          <w:rFonts w:cstheme="minorHAnsi"/>
        </w:rPr>
        <w:t>ssive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0F77AF" w:rsidRPr="0002573C">
        <w:rPr>
          <w:rFonts w:cstheme="minorHAnsi"/>
        </w:rPr>
        <w:t>Scan</w:t>
      </w:r>
      <w:proofErr w:type="spellEnd"/>
      <w:r w:rsidR="00E92BA6" w:rsidRPr="0002573C">
        <w:rPr>
          <w:rFonts w:cstheme="minorHAnsi"/>
        </w:rPr>
        <w:t xml:space="preserve"> </w:t>
      </w:r>
      <w:r w:rsidR="00EC27ED">
        <w:rPr>
          <w:rFonts w:cstheme="minorHAnsi"/>
        </w:rPr>
        <w:t>CMOS</w:t>
      </w:r>
      <w:r w:rsidR="00E92BA6" w:rsidRPr="0002573C">
        <w:rPr>
          <w:rFonts w:cstheme="minorHAnsi"/>
        </w:rPr>
        <w:t xml:space="preserve"> görüntü sensörü olmalıdır.</w:t>
      </w:r>
    </w:p>
    <w:p w:rsidR="00E92BA6" w:rsidRPr="0002573C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Kameranın </w:t>
      </w:r>
      <w:r w:rsidR="00F73AEA">
        <w:rPr>
          <w:rFonts w:cstheme="minorHAnsi"/>
        </w:rPr>
        <w:t xml:space="preserve">toplam </w:t>
      </w:r>
      <w:r w:rsidR="00E52E49">
        <w:rPr>
          <w:rFonts w:cstheme="minorHAnsi"/>
        </w:rPr>
        <w:t xml:space="preserve">çözünürlüğü, </w:t>
      </w:r>
      <w:r w:rsidR="00BB2410">
        <w:rPr>
          <w:rFonts w:cstheme="minorHAnsi"/>
        </w:rPr>
        <w:t>en az 1920</w:t>
      </w:r>
      <w:r w:rsidR="00F73AEA">
        <w:rPr>
          <w:rFonts w:cstheme="minorHAnsi"/>
        </w:rPr>
        <w:t xml:space="preserve"> </w:t>
      </w:r>
      <w:r w:rsidR="00E92BA6" w:rsidRPr="0002573C">
        <w:rPr>
          <w:rFonts w:cstheme="minorHAnsi"/>
        </w:rPr>
        <w:t xml:space="preserve">× </w:t>
      </w:r>
      <w:r w:rsidR="00BB2410">
        <w:rPr>
          <w:rFonts w:cstheme="minorHAnsi"/>
        </w:rPr>
        <w:t>1080</w:t>
      </w:r>
      <w:r w:rsidR="00F73AEA">
        <w:rPr>
          <w:rFonts w:cstheme="minorHAnsi"/>
        </w:rPr>
        <w:t xml:space="preserve"> </w:t>
      </w:r>
      <w:r w:rsidR="00E92BA6" w:rsidRPr="0002573C">
        <w:rPr>
          <w:rFonts w:cstheme="minorHAnsi"/>
        </w:rPr>
        <w:t>piksel olmalıdır.</w:t>
      </w:r>
    </w:p>
    <w:p w:rsidR="00E92BA6" w:rsidRPr="0002573C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Kamera, eş zamanlı</w:t>
      </w:r>
      <w:r w:rsidR="00F57786">
        <w:rPr>
          <w:rFonts w:cstheme="minorHAnsi"/>
        </w:rPr>
        <w:t xml:space="preserve"> çift akışlı (</w:t>
      </w:r>
      <w:proofErr w:type="spellStart"/>
      <w:r w:rsidR="00F57786">
        <w:rPr>
          <w:rFonts w:cstheme="minorHAnsi"/>
        </w:rPr>
        <w:t>dual</w:t>
      </w:r>
      <w:proofErr w:type="spellEnd"/>
      <w:r w:rsidR="00F57786">
        <w:rPr>
          <w:rFonts w:cstheme="minorHAnsi"/>
        </w:rPr>
        <w:t xml:space="preserve"> </w:t>
      </w:r>
      <w:proofErr w:type="spellStart"/>
      <w:r w:rsidR="00F57786">
        <w:rPr>
          <w:rFonts w:cstheme="minorHAnsi"/>
        </w:rPr>
        <w:t>stream</w:t>
      </w:r>
      <w:proofErr w:type="spellEnd"/>
      <w:r w:rsidR="00F57786">
        <w:rPr>
          <w:rFonts w:cstheme="minorHAnsi"/>
        </w:rPr>
        <w:t xml:space="preserve"> H.264,</w:t>
      </w:r>
      <w:r w:rsidR="00E92BA6" w:rsidRPr="0002573C">
        <w:rPr>
          <w:rFonts w:cstheme="minorHAnsi"/>
        </w:rPr>
        <w:t>MJPEG) olarak çalışabilmelidir.</w:t>
      </w:r>
    </w:p>
    <w:p w:rsidR="00E92BA6" w:rsidRPr="0002573C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C26649">
        <w:rPr>
          <w:rFonts w:cstheme="minorHAnsi"/>
        </w:rPr>
        <w:t>Kamera, H.265,H.264</w:t>
      </w:r>
      <w:r w:rsidR="00E92BA6" w:rsidRPr="0002573C">
        <w:rPr>
          <w:rFonts w:cstheme="minorHAnsi"/>
        </w:rPr>
        <w:t xml:space="preserve"> ve MJPEG video sıkıştırma formatlarını desteklemelidir.</w:t>
      </w:r>
    </w:p>
    <w:p w:rsidR="00E92BA6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52E49">
        <w:rPr>
          <w:rFonts w:cstheme="minorHAnsi"/>
        </w:rPr>
        <w:t>Kamera;</w:t>
      </w:r>
      <w:r w:rsidR="00E92BA6" w:rsidRPr="0002573C">
        <w:rPr>
          <w:rFonts w:cstheme="minorHAnsi"/>
        </w:rPr>
        <w:t xml:space="preserve"> </w:t>
      </w:r>
      <w:r w:rsidR="00BB2410">
        <w:rPr>
          <w:rFonts w:cstheme="minorHAnsi"/>
        </w:rPr>
        <w:t xml:space="preserve">1920 </w:t>
      </w:r>
      <w:r w:rsidR="00BB2410" w:rsidRPr="0002573C">
        <w:rPr>
          <w:rFonts w:cstheme="minorHAnsi"/>
        </w:rPr>
        <w:t xml:space="preserve">× </w:t>
      </w:r>
      <w:r w:rsidR="00BB2410">
        <w:rPr>
          <w:rFonts w:cstheme="minorHAnsi"/>
        </w:rPr>
        <w:t xml:space="preserve">1080 </w:t>
      </w:r>
      <w:r w:rsidR="00290213">
        <w:rPr>
          <w:rFonts w:cstheme="minorHAnsi"/>
        </w:rPr>
        <w:t xml:space="preserve">piksel çözünürlükte </w:t>
      </w:r>
      <w:r w:rsidR="00BA6B93">
        <w:rPr>
          <w:rFonts w:cstheme="minorHAnsi"/>
        </w:rPr>
        <w:t xml:space="preserve">en az </w:t>
      </w:r>
      <w:r w:rsidR="00BB2410">
        <w:rPr>
          <w:rFonts w:cstheme="minorHAnsi"/>
        </w:rPr>
        <w:t>25</w:t>
      </w:r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fps</w:t>
      </w:r>
      <w:proofErr w:type="spellEnd"/>
      <w:r w:rsidR="00BE20C3">
        <w:rPr>
          <w:rFonts w:cstheme="minorHAnsi"/>
        </w:rPr>
        <w:t xml:space="preserve">, </w:t>
      </w:r>
      <w:r w:rsidR="00230650">
        <w:rPr>
          <w:rFonts w:cstheme="minorHAnsi"/>
        </w:rPr>
        <w:t>(F</w:t>
      </w:r>
      <w:r w:rsidR="00BE20C3">
        <w:rPr>
          <w:rFonts w:cstheme="minorHAnsi"/>
        </w:rPr>
        <w:t>ull</w:t>
      </w:r>
      <w:r w:rsidR="00230650">
        <w:rPr>
          <w:rFonts w:cstheme="minorHAnsi"/>
        </w:rPr>
        <w:t xml:space="preserve"> </w:t>
      </w:r>
      <w:r w:rsidR="00BE20C3">
        <w:rPr>
          <w:rFonts w:cstheme="minorHAnsi"/>
        </w:rPr>
        <w:t>H</w:t>
      </w:r>
      <w:r w:rsidR="00B65153">
        <w:rPr>
          <w:rFonts w:cstheme="minorHAnsi"/>
        </w:rPr>
        <w:t>D) ve</w:t>
      </w:r>
      <w:r w:rsidR="00BA6B93">
        <w:rPr>
          <w:rFonts w:cstheme="minorHAnsi"/>
        </w:rPr>
        <w:t xml:space="preserve"> 1280x</w:t>
      </w:r>
      <w:r w:rsidR="00BE20C3">
        <w:rPr>
          <w:rFonts w:cstheme="minorHAnsi"/>
        </w:rPr>
        <w:t xml:space="preserve">720 (HD) </w:t>
      </w:r>
      <w:r w:rsidR="00B65153">
        <w:rPr>
          <w:rFonts w:cstheme="minorHAnsi"/>
        </w:rPr>
        <w:t>çözünürlüklerde</w:t>
      </w:r>
      <w:r w:rsidR="00BE20C3">
        <w:rPr>
          <w:rFonts w:cstheme="minorHAnsi"/>
        </w:rPr>
        <w:t xml:space="preserve"> </w:t>
      </w:r>
      <w:r w:rsidR="00BA6B93">
        <w:rPr>
          <w:rFonts w:cstheme="minorHAnsi"/>
        </w:rPr>
        <w:t xml:space="preserve">de en az </w:t>
      </w:r>
      <w:r w:rsidR="00BE20C3">
        <w:rPr>
          <w:rFonts w:cstheme="minorHAnsi"/>
        </w:rPr>
        <w:t xml:space="preserve">25 </w:t>
      </w:r>
      <w:proofErr w:type="spellStart"/>
      <w:r w:rsidR="00BE20C3">
        <w:rPr>
          <w:rFonts w:cstheme="minorHAnsi"/>
        </w:rPr>
        <w:t>fps</w:t>
      </w:r>
      <w:proofErr w:type="spellEnd"/>
      <w:r w:rsidR="00BE20C3">
        <w:rPr>
          <w:rFonts w:cstheme="minorHAnsi"/>
        </w:rPr>
        <w:t xml:space="preserve"> yayın yapabilmelidir.</w:t>
      </w:r>
    </w:p>
    <w:p w:rsidR="00B52891" w:rsidRPr="00F715D6" w:rsidRDefault="00B52891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</w:t>
      </w:r>
      <w:r w:rsidR="00DC40A4">
        <w:rPr>
          <w:rFonts w:cstheme="minorHAnsi"/>
        </w:rPr>
        <w:t>a, 0.</w:t>
      </w:r>
      <w:r w:rsidR="00ED10B5">
        <w:rPr>
          <w:rFonts w:cstheme="minorHAnsi"/>
        </w:rPr>
        <w:t>0</w:t>
      </w:r>
      <w:r w:rsidR="00BB2410">
        <w:rPr>
          <w:rFonts w:cstheme="minorHAnsi"/>
        </w:rPr>
        <w:t>1</w:t>
      </w:r>
      <w:r w:rsidR="00F715D6">
        <w:rPr>
          <w:rFonts w:cstheme="minorHAnsi"/>
        </w:rPr>
        <w:t xml:space="preserve"> </w:t>
      </w:r>
      <w:proofErr w:type="spellStart"/>
      <w:r w:rsidR="00F715D6">
        <w:rPr>
          <w:rFonts w:cstheme="minorHAnsi"/>
        </w:rPr>
        <w:t>Lux</w:t>
      </w:r>
      <w:proofErr w:type="spellEnd"/>
      <w:r w:rsidR="00F715D6">
        <w:rPr>
          <w:rFonts w:cstheme="minorHAnsi"/>
        </w:rPr>
        <w:t xml:space="preserve"> ışıkta AGC açıkken renkli görüntü, ışıksız ortamda IR </w:t>
      </w:r>
      <w:proofErr w:type="spellStart"/>
      <w:r w:rsidR="00F715D6">
        <w:rPr>
          <w:rFonts w:cstheme="minorHAnsi"/>
        </w:rPr>
        <w:t>Ledler</w:t>
      </w:r>
      <w:proofErr w:type="spellEnd"/>
      <w:r w:rsidR="00F715D6">
        <w:rPr>
          <w:rFonts w:cstheme="minorHAnsi"/>
        </w:rPr>
        <w:t xml:space="preserve"> açıkken </w:t>
      </w:r>
      <w:r w:rsidR="00F715D6" w:rsidRPr="0002573C">
        <w:rPr>
          <w:rFonts w:cstheme="minorHAnsi"/>
        </w:rPr>
        <w:t>0</w:t>
      </w:r>
      <w:r w:rsidR="00230650">
        <w:rPr>
          <w:rFonts w:cstheme="minorHAnsi"/>
        </w:rPr>
        <w:t xml:space="preserve"> </w:t>
      </w:r>
      <w:proofErr w:type="spellStart"/>
      <w:r w:rsidR="00F715D6" w:rsidRPr="0002573C">
        <w:rPr>
          <w:rFonts w:cstheme="minorHAnsi"/>
        </w:rPr>
        <w:t>Lux</w:t>
      </w:r>
      <w:proofErr w:type="spellEnd"/>
      <w:r w:rsidR="00F715D6">
        <w:rPr>
          <w:rFonts w:cstheme="minorHAnsi"/>
        </w:rPr>
        <w:t xml:space="preserve"> ışıkta </w:t>
      </w:r>
      <w:r w:rsidR="00F715D6" w:rsidRPr="0002573C">
        <w:rPr>
          <w:rFonts w:cstheme="minorHAnsi"/>
        </w:rPr>
        <w:t>görüntü vermelidir.</w:t>
      </w:r>
    </w:p>
    <w:p w:rsidR="001F631A" w:rsidRDefault="00F25B80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290213">
        <w:rPr>
          <w:rFonts w:cstheme="minorHAnsi"/>
        </w:rPr>
        <w:t xml:space="preserve">Kameranın imaj </w:t>
      </w:r>
      <w:proofErr w:type="spellStart"/>
      <w:r w:rsidR="00290213">
        <w:rPr>
          <w:rFonts w:cstheme="minorHAnsi"/>
        </w:rPr>
        <w:t>sensörü</w:t>
      </w:r>
      <w:proofErr w:type="spellEnd"/>
      <w:r w:rsidR="00290213">
        <w:rPr>
          <w:rFonts w:cstheme="minorHAnsi"/>
        </w:rPr>
        <w:t xml:space="preserve"> il</w:t>
      </w:r>
      <w:r w:rsidR="001F631A" w:rsidRPr="008F599B">
        <w:rPr>
          <w:rFonts w:cstheme="minorHAnsi"/>
        </w:rPr>
        <w:t>e lensi arasında mekanik düzeneğe sahip IR-CUT Filter bulunmalı, bu sayede infrared ışınlar bloke edilerek kameradan görülen renkler insan gözünün gördüğü renklerle aynı olmalıdır.</w:t>
      </w:r>
    </w:p>
    <w:p w:rsidR="00584792" w:rsidRDefault="00584792" w:rsidP="00584792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IP Kamera, </w:t>
      </w:r>
      <w:r>
        <w:rPr>
          <w:rFonts w:ascii="Calibri" w:hAnsi="Calibri" w:cs="Calibri"/>
          <w:color w:val="000000" w:themeColor="text1"/>
        </w:rPr>
        <w:t>30 metreye kadar ortamı aydınlatabilmelidir.</w:t>
      </w:r>
    </w:p>
    <w:p w:rsidR="00723DFF" w:rsidRPr="00417788" w:rsidRDefault="00723DFF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Kameranın üzerinde</w:t>
      </w:r>
      <w:r w:rsidRPr="00525C33">
        <w:rPr>
          <w:rFonts w:cstheme="minorHAnsi"/>
          <w:color w:val="000000" w:themeColor="text1"/>
        </w:rPr>
        <w:t xml:space="preserve"> </w:t>
      </w:r>
      <w:proofErr w:type="gramStart"/>
      <w:r w:rsidRPr="00525C33">
        <w:rPr>
          <w:rFonts w:ascii="Calibri" w:hAnsi="Calibri" w:cs="Calibri"/>
          <w:color w:val="000000" w:themeColor="text1"/>
        </w:rPr>
        <w:t>2.</w:t>
      </w:r>
      <w:r w:rsidR="00290213">
        <w:rPr>
          <w:rFonts w:ascii="Calibri" w:hAnsi="Calibri" w:cs="Calibri"/>
          <w:color w:val="000000" w:themeColor="text1"/>
        </w:rPr>
        <w:t>8</w:t>
      </w:r>
      <w:proofErr w:type="gramEnd"/>
      <w:r w:rsidRPr="00525C33">
        <w:rPr>
          <w:rFonts w:ascii="Calibri" w:hAnsi="Calibri" w:cs="Calibri"/>
          <w:color w:val="000000" w:themeColor="text1"/>
        </w:rPr>
        <w:t xml:space="preserve"> ~ </w:t>
      </w:r>
      <w:r w:rsidR="00290213">
        <w:rPr>
          <w:rFonts w:ascii="Calibri" w:hAnsi="Calibri" w:cs="Calibri"/>
          <w:color w:val="000000" w:themeColor="text1"/>
        </w:rPr>
        <w:t>12</w:t>
      </w:r>
      <w:r w:rsidRPr="00525C33">
        <w:rPr>
          <w:rFonts w:ascii="Calibri" w:hAnsi="Calibri" w:cs="Calibri"/>
          <w:color w:val="000000" w:themeColor="text1"/>
        </w:rPr>
        <w:t xml:space="preserve"> mm</w:t>
      </w:r>
      <w:r w:rsidR="00CF4B97">
        <w:rPr>
          <w:rFonts w:ascii="Calibri" w:hAnsi="Calibri" w:cs="Calibri"/>
          <w:color w:val="000000" w:themeColor="text1"/>
        </w:rPr>
        <w:t xml:space="preserve"> </w:t>
      </w:r>
      <w:r w:rsidR="00F57786">
        <w:rPr>
          <w:rFonts w:ascii="Calibri" w:hAnsi="Calibri" w:cs="Calibri"/>
          <w:color w:val="000000" w:themeColor="text1"/>
        </w:rPr>
        <w:t xml:space="preserve">Motorize </w:t>
      </w:r>
      <w:proofErr w:type="spellStart"/>
      <w:r w:rsidR="00CF4B97">
        <w:rPr>
          <w:rFonts w:ascii="Calibri" w:hAnsi="Calibri" w:cs="Calibri"/>
          <w:color w:val="000000" w:themeColor="text1"/>
        </w:rPr>
        <w:t>V</w:t>
      </w:r>
      <w:r>
        <w:rPr>
          <w:rFonts w:ascii="Calibri" w:hAnsi="Calibri" w:cs="Calibri"/>
          <w:color w:val="000000" w:themeColor="text1"/>
        </w:rPr>
        <w:t>arifocal</w:t>
      </w:r>
      <w:proofErr w:type="spellEnd"/>
      <w:r w:rsidR="00CF4B97">
        <w:rPr>
          <w:rFonts w:ascii="Calibri" w:hAnsi="Calibri" w:cs="Calibri"/>
          <w:color w:val="000000" w:themeColor="text1"/>
        </w:rPr>
        <w:t xml:space="preserve"> IR A</w:t>
      </w:r>
      <w:r>
        <w:rPr>
          <w:rFonts w:ascii="Calibri" w:hAnsi="Calibri" w:cs="Calibri"/>
          <w:color w:val="000000" w:themeColor="text1"/>
        </w:rPr>
        <w:t xml:space="preserve">uto </w:t>
      </w:r>
      <w:proofErr w:type="spellStart"/>
      <w:r w:rsidR="00CF4B97">
        <w:rPr>
          <w:rFonts w:ascii="Calibri" w:hAnsi="Calibri" w:cs="Calibri"/>
          <w:color w:val="000000" w:themeColor="text1"/>
        </w:rPr>
        <w:t>I</w:t>
      </w:r>
      <w:r>
        <w:rPr>
          <w:rFonts w:ascii="Calibri" w:hAnsi="Calibri" w:cs="Calibri"/>
          <w:color w:val="000000" w:themeColor="text1"/>
        </w:rPr>
        <w:t>ris</w:t>
      </w:r>
      <w:proofErr w:type="spellEnd"/>
      <w:r>
        <w:rPr>
          <w:rFonts w:ascii="Calibri" w:hAnsi="Calibri" w:cs="Calibri"/>
          <w:color w:val="000000" w:themeColor="text1"/>
        </w:rPr>
        <w:t xml:space="preserve"> bulunmalıdır.</w:t>
      </w:r>
    </w:p>
    <w:p w:rsidR="00417788" w:rsidRPr="00417788" w:rsidRDefault="00417788" w:rsidP="00417788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2D26FB">
        <w:rPr>
          <w:rFonts w:cstheme="minorHAnsi"/>
        </w:rPr>
        <w:t xml:space="preserve">IP Kameranın </w:t>
      </w:r>
      <w:r w:rsidRPr="002D26FB">
        <w:rPr>
          <w:color w:val="000000"/>
          <w:shd w:val="clear" w:color="auto" w:fill="FFFFFF"/>
        </w:rPr>
        <w:t>G.711</w:t>
      </w:r>
      <w:r w:rsidR="00230650">
        <w:rPr>
          <w:color w:val="000000"/>
          <w:shd w:val="clear" w:color="auto" w:fill="FFFFFF"/>
        </w:rPr>
        <w:t xml:space="preserve"> </w:t>
      </w:r>
      <w:r w:rsidRPr="002D26FB">
        <w:rPr>
          <w:color w:val="000000"/>
          <w:shd w:val="clear" w:color="auto" w:fill="FFFFFF"/>
        </w:rPr>
        <w:t>/</w:t>
      </w:r>
      <w:r w:rsidR="00230650">
        <w:rPr>
          <w:color w:val="000000"/>
          <w:shd w:val="clear" w:color="auto" w:fill="FFFFFF"/>
        </w:rPr>
        <w:t xml:space="preserve"> </w:t>
      </w:r>
      <w:r w:rsidRPr="002D26FB">
        <w:rPr>
          <w:color w:val="000000"/>
          <w:shd w:val="clear" w:color="auto" w:fill="FFFFFF"/>
        </w:rPr>
        <w:t>G.726</w:t>
      </w:r>
      <w:r w:rsidR="00230650">
        <w:rPr>
          <w:color w:val="000000"/>
          <w:shd w:val="clear" w:color="auto" w:fill="FFFFFF"/>
        </w:rPr>
        <w:t xml:space="preserve"> </w:t>
      </w:r>
      <w:r w:rsidRPr="002D26FB">
        <w:rPr>
          <w:color w:val="000000"/>
          <w:shd w:val="clear" w:color="auto" w:fill="FFFFFF"/>
        </w:rPr>
        <w:t>/</w:t>
      </w:r>
      <w:r w:rsidR="00230650">
        <w:rPr>
          <w:color w:val="000000"/>
          <w:shd w:val="clear" w:color="auto" w:fill="FFFFFF"/>
        </w:rPr>
        <w:t xml:space="preserve"> </w:t>
      </w:r>
      <w:r w:rsidRPr="002D26FB">
        <w:rPr>
          <w:color w:val="000000"/>
          <w:shd w:val="clear" w:color="auto" w:fill="FFFFFF"/>
        </w:rPr>
        <w:t>MP2L2</w:t>
      </w:r>
      <w:r>
        <w:rPr>
          <w:color w:val="000000"/>
          <w:shd w:val="clear" w:color="auto" w:fill="FFFFFF"/>
        </w:rPr>
        <w:t xml:space="preserve"> gibi ses sıkıştırma formatları olmalıdır.</w:t>
      </w:r>
    </w:p>
    <w:p w:rsidR="003610D4" w:rsidRPr="0002573C" w:rsidRDefault="003610D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Kamerada </w:t>
      </w:r>
      <w:r w:rsidR="00C26649">
        <w:rPr>
          <w:rFonts w:cstheme="minorHAnsi"/>
        </w:rPr>
        <w:t xml:space="preserve">120dB </w:t>
      </w:r>
      <w:r>
        <w:rPr>
          <w:rFonts w:cstheme="minorHAnsi"/>
        </w:rPr>
        <w:t xml:space="preserve">WDR </w:t>
      </w:r>
      <w:r w:rsidR="00230650">
        <w:rPr>
          <w:rFonts w:cstheme="minorHAnsi"/>
        </w:rPr>
        <w:t>(</w:t>
      </w:r>
      <w:proofErr w:type="spellStart"/>
      <w:r w:rsidR="00230650">
        <w:rPr>
          <w:rFonts w:cstheme="minorHAnsi"/>
        </w:rPr>
        <w:t>Digital-Wide</w:t>
      </w:r>
      <w:proofErr w:type="spellEnd"/>
      <w:r w:rsidR="00230650">
        <w:rPr>
          <w:rFonts w:cstheme="minorHAnsi"/>
        </w:rPr>
        <w:t xml:space="preserve"> </w:t>
      </w:r>
      <w:proofErr w:type="spellStart"/>
      <w:r w:rsidR="00230650">
        <w:rPr>
          <w:rFonts w:cstheme="minorHAnsi"/>
        </w:rPr>
        <w:t>Dynamic</w:t>
      </w:r>
      <w:proofErr w:type="spellEnd"/>
      <w:r w:rsidR="00230650">
        <w:rPr>
          <w:rFonts w:cstheme="minorHAnsi"/>
        </w:rPr>
        <w:t xml:space="preserve"> </w:t>
      </w:r>
      <w:proofErr w:type="spellStart"/>
      <w:r w:rsidR="00230650">
        <w:rPr>
          <w:rFonts w:cstheme="minorHAnsi"/>
        </w:rPr>
        <w:t>Range</w:t>
      </w:r>
      <w:proofErr w:type="spellEnd"/>
      <w:r w:rsidR="00230650">
        <w:rPr>
          <w:rFonts w:cstheme="minorHAnsi"/>
        </w:rPr>
        <w:t xml:space="preserve">) </w:t>
      </w:r>
      <w:r>
        <w:rPr>
          <w:rFonts w:cstheme="minorHAnsi"/>
        </w:rPr>
        <w:t xml:space="preserve">ve 3D DNR </w:t>
      </w:r>
      <w:r w:rsidR="00230650">
        <w:rPr>
          <w:rFonts w:cstheme="minorHAnsi"/>
        </w:rPr>
        <w:t xml:space="preserve">(3D-Digital </w:t>
      </w:r>
      <w:proofErr w:type="spellStart"/>
      <w:r w:rsidR="00230650">
        <w:rPr>
          <w:rFonts w:cstheme="minorHAnsi"/>
        </w:rPr>
        <w:t>Noise</w:t>
      </w:r>
      <w:proofErr w:type="spellEnd"/>
      <w:r w:rsidR="00230650">
        <w:rPr>
          <w:rFonts w:cstheme="minorHAnsi"/>
        </w:rPr>
        <w:t xml:space="preserve"> </w:t>
      </w:r>
      <w:proofErr w:type="spellStart"/>
      <w:r w:rsidR="00230650">
        <w:rPr>
          <w:rFonts w:cstheme="minorHAnsi"/>
        </w:rPr>
        <w:t>Reduction</w:t>
      </w:r>
      <w:proofErr w:type="spellEnd"/>
      <w:r w:rsidR="00230650">
        <w:rPr>
          <w:rFonts w:cstheme="minorHAnsi"/>
        </w:rPr>
        <w:t xml:space="preserve">) </w:t>
      </w:r>
      <w:proofErr w:type="spellStart"/>
      <w:r w:rsidR="00FC77F6">
        <w:rPr>
          <w:rFonts w:cstheme="minorHAnsi"/>
        </w:rPr>
        <w:t>fonsiyonları</w:t>
      </w:r>
      <w:proofErr w:type="spellEnd"/>
      <w:r w:rsidR="00FC77F6">
        <w:rPr>
          <w:rFonts w:cstheme="minorHAnsi"/>
        </w:rPr>
        <w:t xml:space="preserve"> ile iyileştirilmiş görüntü elde edilebilmelidir.</w:t>
      </w:r>
    </w:p>
    <w:p w:rsidR="00E92BA6" w:rsidRPr="0002573C" w:rsidRDefault="00E52E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Kamerada</w:t>
      </w:r>
      <w:r w:rsidR="00E92BA6" w:rsidRPr="0002573C">
        <w:rPr>
          <w:rFonts w:cstheme="minorHAnsi"/>
        </w:rPr>
        <w:t xml:space="preserve"> hareket algılama</w:t>
      </w:r>
      <w:r>
        <w:rPr>
          <w:rFonts w:cstheme="minorHAnsi"/>
        </w:rPr>
        <w:t xml:space="preserve"> yani</w:t>
      </w:r>
      <w:r w:rsidR="00E92BA6" w:rsidRPr="0002573C">
        <w:rPr>
          <w:rFonts w:cstheme="minorHAnsi"/>
        </w:rPr>
        <w:t xml:space="preserve"> Motion </w:t>
      </w:r>
      <w:proofErr w:type="spellStart"/>
      <w:r w:rsidR="00E92BA6" w:rsidRPr="0002573C">
        <w:rPr>
          <w:rFonts w:cstheme="minorHAnsi"/>
        </w:rPr>
        <w:t>Detect</w:t>
      </w:r>
      <w:proofErr w:type="spellEnd"/>
      <w:r w:rsidR="00E92BA6" w:rsidRPr="0002573C">
        <w:rPr>
          <w:rFonts w:cstheme="minorHAnsi"/>
        </w:rPr>
        <w:t xml:space="preserve"> özelliği olmalıdır.</w:t>
      </w:r>
    </w:p>
    <w:p w:rsidR="005B2487" w:rsidRPr="0002573C" w:rsidRDefault="00E52E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5B2487" w:rsidRPr="0002573C">
        <w:rPr>
          <w:rFonts w:cstheme="minorHAnsi"/>
        </w:rPr>
        <w:t>ameranın, herhangi bir network kesintisi halinde</w:t>
      </w:r>
      <w:r w:rsidR="00417788">
        <w:rPr>
          <w:rFonts w:cstheme="minorHAnsi"/>
        </w:rPr>
        <w:t>,</w:t>
      </w:r>
      <w:r w:rsidR="005B2487" w:rsidRPr="0002573C">
        <w:rPr>
          <w:rFonts w:cstheme="minorHAnsi"/>
        </w:rPr>
        <w:t xml:space="preserve"> </w:t>
      </w:r>
      <w:proofErr w:type="gramStart"/>
      <w:r w:rsidR="005B2487" w:rsidRPr="0002573C">
        <w:rPr>
          <w:rFonts w:cstheme="minorHAnsi"/>
        </w:rPr>
        <w:t>lokald</w:t>
      </w:r>
      <w:r w:rsidR="00F578B7">
        <w:rPr>
          <w:rFonts w:cstheme="minorHAnsi"/>
        </w:rPr>
        <w:t>e</w:t>
      </w:r>
      <w:proofErr w:type="gramEnd"/>
      <w:r w:rsidR="00F578B7">
        <w:rPr>
          <w:rFonts w:cstheme="minorHAnsi"/>
        </w:rPr>
        <w:t xml:space="preserve"> de kayıt yapabil</w:t>
      </w:r>
      <w:r w:rsidR="00BB2410">
        <w:rPr>
          <w:rFonts w:cstheme="minorHAnsi"/>
        </w:rPr>
        <w:t>mesi için SD/SDHC/SDXC kart 1-128</w:t>
      </w:r>
      <w:r w:rsidR="005B2487" w:rsidRPr="0002573C">
        <w:rPr>
          <w:rFonts w:cstheme="minorHAnsi"/>
        </w:rPr>
        <w:t xml:space="preserve"> GB desteği olmalıdır.</w:t>
      </w:r>
    </w:p>
    <w:p w:rsidR="00DF6257" w:rsidRPr="0002573C" w:rsidRDefault="00DF6257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Kamerada arka ışık ayarı (BLC) özelliği olmalı ve bölge ayarlamalı olmalıdır.</w:t>
      </w:r>
    </w:p>
    <w:p w:rsidR="00FD2435" w:rsidRPr="0002573C" w:rsidRDefault="00E52E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FD2435" w:rsidRPr="0002573C">
        <w:rPr>
          <w:rFonts w:cstheme="minorHAnsi"/>
        </w:rPr>
        <w:t>ameranın doygunluk, parlaklık</w:t>
      </w:r>
      <w:r w:rsidR="00230650">
        <w:rPr>
          <w:rFonts w:cstheme="minorHAnsi"/>
        </w:rPr>
        <w:t>, döndürme</w:t>
      </w:r>
      <w:r w:rsidR="00FD2435" w:rsidRPr="0002573C">
        <w:rPr>
          <w:rFonts w:cstheme="minorHAnsi"/>
        </w:rPr>
        <w:t xml:space="preserve"> ve zıtlık (</w:t>
      </w:r>
      <w:proofErr w:type="spellStart"/>
      <w:r w:rsidR="00FD2435" w:rsidRPr="0002573C">
        <w:rPr>
          <w:rFonts w:cstheme="minorHAnsi"/>
        </w:rPr>
        <w:t>Saturation</w:t>
      </w:r>
      <w:proofErr w:type="spellEnd"/>
      <w:r w:rsidR="00FD2435" w:rsidRPr="0002573C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Brightness</w:t>
      </w:r>
      <w:proofErr w:type="spellEnd"/>
      <w:r w:rsidR="00FD2435" w:rsidRPr="0002573C">
        <w:rPr>
          <w:rFonts w:cstheme="minorHAnsi"/>
        </w:rPr>
        <w:t xml:space="preserve">, </w:t>
      </w:r>
      <w:proofErr w:type="spellStart"/>
      <w:r w:rsidR="00230650">
        <w:rPr>
          <w:rFonts w:cstheme="minorHAnsi"/>
        </w:rPr>
        <w:t>Rotate</w:t>
      </w:r>
      <w:proofErr w:type="spellEnd"/>
      <w:r w:rsidR="00230650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Contrast</w:t>
      </w:r>
      <w:proofErr w:type="spellEnd"/>
      <w:r w:rsidR="00FD2435" w:rsidRPr="0002573C">
        <w:rPr>
          <w:rFonts w:cstheme="minorHAnsi"/>
        </w:rPr>
        <w:t xml:space="preserve">) gibi ayarlanabilir görüntü kalitesi özellikleri olmalıdır. </w:t>
      </w:r>
    </w:p>
    <w:p w:rsidR="000A2A01" w:rsidRPr="00230650" w:rsidRDefault="00E52E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0A2A01" w:rsidRPr="0002573C">
        <w:rPr>
          <w:rFonts w:cstheme="minorHAnsi"/>
        </w:rPr>
        <w:t xml:space="preserve">ameranın elektronik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özelliğine sahip olmalıdır.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hızı</w:t>
      </w:r>
      <w:r>
        <w:rPr>
          <w:rFonts w:cstheme="minorHAnsi"/>
        </w:rPr>
        <w:t>,</w:t>
      </w:r>
      <w:r w:rsidR="000A2A01" w:rsidRPr="0002573C">
        <w:rPr>
          <w:rFonts w:cstheme="minorHAnsi"/>
        </w:rPr>
        <w:t xml:space="preserve"> </w:t>
      </w:r>
      <w:r w:rsidR="00BB2410">
        <w:rPr>
          <w:rFonts w:ascii="Calibri" w:hAnsi="Calibri" w:cs="Calibri"/>
          <w:color w:val="000000" w:themeColor="text1"/>
        </w:rPr>
        <w:t>1/3</w:t>
      </w:r>
      <w:r w:rsidR="000A2A01" w:rsidRPr="0002573C">
        <w:rPr>
          <w:rFonts w:ascii="Calibri" w:hAnsi="Calibri" w:cs="Calibri"/>
          <w:color w:val="000000" w:themeColor="text1"/>
        </w:rPr>
        <w:t xml:space="preserve"> s ~ 1/100,000s aralığında olmalı ve ayarlanabilmelidir.</w:t>
      </w:r>
    </w:p>
    <w:p w:rsidR="00230650" w:rsidRPr="00230650" w:rsidRDefault="0023065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Kameranın kullanıcı kimlik doğrulaması, </w:t>
      </w:r>
      <w:proofErr w:type="spellStart"/>
      <w:r>
        <w:rPr>
          <w:rFonts w:cstheme="minorHAnsi"/>
        </w:rPr>
        <w:t>watermark</w:t>
      </w:r>
      <w:proofErr w:type="spellEnd"/>
      <w:r w:rsidRPr="005A42C1">
        <w:rPr>
          <w:rFonts w:cstheme="minorHAnsi"/>
        </w:rPr>
        <w:t>, IP adres filtreleme, isimsiz erişim</w:t>
      </w:r>
      <w:r>
        <w:rPr>
          <w:rFonts w:cstheme="minorHAnsi"/>
        </w:rPr>
        <w:t xml:space="preserve"> gibi konularda güvenliği sağlayabilmelidir.</w:t>
      </w:r>
    </w:p>
    <w:p w:rsidR="00E92BA6" w:rsidRDefault="003274A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Kameranın diğer açık platformlarda kullanılabilmesi için ONVIF desteği olmalıdır.</w:t>
      </w:r>
    </w:p>
    <w:p w:rsidR="00417788" w:rsidRPr="0002573C" w:rsidRDefault="00417788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 ONVIF</w:t>
      </w:r>
      <w:r w:rsidR="00F57786">
        <w:rPr>
          <w:rFonts w:cstheme="minorHAnsi"/>
        </w:rPr>
        <w:t xml:space="preserve"> (PROFİLE S,PROFİLE G)</w:t>
      </w:r>
      <w:r>
        <w:rPr>
          <w:rFonts w:cstheme="minorHAnsi"/>
        </w:rPr>
        <w:t xml:space="preserve"> dışında ISAPI gibi sistem uyumluluklarını desteklemelidir.</w:t>
      </w:r>
    </w:p>
    <w:p w:rsidR="00230650" w:rsidRDefault="0023065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Pr="0002573C">
        <w:rPr>
          <w:rFonts w:cstheme="minorHAnsi"/>
        </w:rPr>
        <w:t>Kamera</w:t>
      </w:r>
      <w:r>
        <w:rPr>
          <w:rFonts w:cstheme="minorHAnsi"/>
        </w:rPr>
        <w:t>;</w:t>
      </w:r>
      <w:r w:rsidRPr="0002573C">
        <w:rPr>
          <w:rFonts w:cstheme="minorHAnsi"/>
        </w:rPr>
        <w:t xml:space="preserve"> </w:t>
      </w:r>
      <w:r w:rsidRPr="005A42C1">
        <w:rPr>
          <w:color w:val="000000"/>
          <w:shd w:val="clear" w:color="auto" w:fill="FFFFFF"/>
        </w:rPr>
        <w:t>TCP/IP,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ICMP,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HTTP,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HTTPS,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FTP,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DHCP,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DNS,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DDNS,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RTP,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RTSP,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RTCP,</w:t>
      </w:r>
      <w:r w:rsidRPr="005A42C1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NTP,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A42C1">
        <w:rPr>
          <w:color w:val="000000"/>
          <w:shd w:val="clear" w:color="auto" w:fill="FFFFFF"/>
        </w:rPr>
        <w:t>UPnP</w:t>
      </w:r>
      <w:proofErr w:type="spellEnd"/>
      <w:r w:rsidRPr="005A42C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SMTP,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IGMP,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802.1X,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A42C1">
        <w:rPr>
          <w:color w:val="000000"/>
          <w:shd w:val="clear" w:color="auto" w:fill="FFFFFF"/>
        </w:rPr>
        <w:t>QoS</w:t>
      </w:r>
      <w:proofErr w:type="spellEnd"/>
      <w:r w:rsidRPr="005A42C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IPv6,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A42C1">
        <w:rPr>
          <w:color w:val="000000"/>
          <w:shd w:val="clear" w:color="auto" w:fill="FFFFFF"/>
        </w:rPr>
        <w:t>Bonjour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cstheme="minorHAnsi"/>
        </w:rPr>
        <w:t>gibi protokolleri</w:t>
      </w:r>
      <w:r w:rsidRPr="0002573C">
        <w:rPr>
          <w:rFonts w:cstheme="minorHAnsi"/>
        </w:rPr>
        <w:t xml:space="preserve"> desteklemelidir.</w:t>
      </w:r>
    </w:p>
    <w:p w:rsidR="00E92BA6" w:rsidRPr="0002573C" w:rsidRDefault="003274A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 </w:t>
      </w:r>
      <w:proofErr w:type="spellStart"/>
      <w:r w:rsidR="00E92BA6" w:rsidRPr="0002573C">
        <w:rPr>
          <w:rFonts w:cstheme="minorHAnsi"/>
        </w:rPr>
        <w:t>ether</w:t>
      </w:r>
      <w:r w:rsidR="008D4B46">
        <w:rPr>
          <w:rFonts w:cstheme="minorHAnsi"/>
        </w:rPr>
        <w:t>net</w:t>
      </w:r>
      <w:proofErr w:type="spellEnd"/>
      <w:r w:rsidR="008D4B46">
        <w:rPr>
          <w:rFonts w:cstheme="minorHAnsi"/>
        </w:rPr>
        <w:t xml:space="preserve"> portu, </w:t>
      </w:r>
      <w:r w:rsidR="00E92BA6" w:rsidRPr="0002573C">
        <w:rPr>
          <w:rFonts w:cstheme="minorHAnsi"/>
        </w:rPr>
        <w:t xml:space="preserve">10/100 </w:t>
      </w:r>
      <w:proofErr w:type="spellStart"/>
      <w:r w:rsidR="00034919">
        <w:rPr>
          <w:rFonts w:cstheme="minorHAnsi"/>
        </w:rPr>
        <w:t>Mbps</w:t>
      </w:r>
      <w:proofErr w:type="spellEnd"/>
      <w:r w:rsidR="00034919">
        <w:rPr>
          <w:rFonts w:cstheme="minorHAnsi"/>
        </w:rPr>
        <w:t xml:space="preserve"> olup, bir adet</w:t>
      </w:r>
      <w:r w:rsidR="00E92BA6" w:rsidRPr="0002573C">
        <w:rPr>
          <w:rFonts w:cstheme="minorHAnsi"/>
        </w:rPr>
        <w:t xml:space="preserve"> RJ-45</w:t>
      </w:r>
      <w:r w:rsidR="00E97E46">
        <w:rPr>
          <w:rFonts w:cstheme="minorHAnsi"/>
        </w:rPr>
        <w:t>’e</w:t>
      </w:r>
      <w:r w:rsidR="00E92BA6" w:rsidRPr="0002573C">
        <w:rPr>
          <w:rFonts w:cstheme="minorHAnsi"/>
        </w:rPr>
        <w:t xml:space="preserve"> </w:t>
      </w:r>
      <w:r w:rsidR="00034919">
        <w:rPr>
          <w:rFonts w:cstheme="minorHAnsi"/>
        </w:rPr>
        <w:t xml:space="preserve">sahip </w:t>
      </w:r>
      <w:r w:rsidR="00E92BA6" w:rsidRPr="0002573C">
        <w:rPr>
          <w:rFonts w:cstheme="minorHAnsi"/>
        </w:rPr>
        <w:t>olmalıdır.</w:t>
      </w:r>
    </w:p>
    <w:p w:rsidR="00E92BA6" w:rsidRPr="0002573C" w:rsidRDefault="00432268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IP K</w:t>
      </w:r>
      <w:r w:rsidR="00E92BA6" w:rsidRPr="0002573C">
        <w:rPr>
          <w:rFonts w:cstheme="minorHAnsi"/>
        </w:rPr>
        <w:t>amera band genişliği sınırlandırması gereken durumlarda video akış kapasitesi ayarlanabilir değerler ile desteklemel</w:t>
      </w:r>
      <w:r w:rsidR="006D2C52">
        <w:rPr>
          <w:rFonts w:cstheme="minorHAnsi"/>
        </w:rPr>
        <w:t xml:space="preserve">idir. Değerler en az 32kbps </w:t>
      </w:r>
      <w:r w:rsidR="00BB2410">
        <w:rPr>
          <w:rFonts w:cstheme="minorHAnsi"/>
        </w:rPr>
        <w:t>– 8</w:t>
      </w:r>
      <w:r w:rsidR="00E92BA6" w:rsidRPr="0002573C">
        <w:rPr>
          <w:rFonts w:cstheme="minorHAnsi"/>
        </w:rPr>
        <w:t>Mbps olmalıdır.</w:t>
      </w:r>
    </w:p>
    <w:p w:rsidR="00E92BA6" w:rsidRPr="0002573C" w:rsidRDefault="00D77DAC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92BA6" w:rsidRPr="0002573C">
        <w:rPr>
          <w:rFonts w:cstheme="minorHAnsi"/>
        </w:rPr>
        <w:t>ameranın kayıt yaptığı çözünürlük ile aktarım yaptığı çözünürlük (DUAL Stream) özelliğine sahip olmalıdır.</w:t>
      </w:r>
    </w:p>
    <w:p w:rsidR="00230650" w:rsidRPr="0002573C" w:rsidRDefault="0023065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Pr="0002573C">
        <w:rPr>
          <w:rFonts w:cstheme="minorHAnsi"/>
        </w:rPr>
        <w:t>Kam</w:t>
      </w:r>
      <w:r>
        <w:rPr>
          <w:rFonts w:cstheme="minorHAnsi"/>
        </w:rPr>
        <w:t>era; dinamik a</w:t>
      </w:r>
      <w:r w:rsidRPr="00E642B4">
        <w:rPr>
          <w:rFonts w:cstheme="minorHAnsi"/>
        </w:rPr>
        <w:t>naliz</w:t>
      </w:r>
      <w:r>
        <w:rPr>
          <w:rFonts w:cstheme="minorHAnsi"/>
        </w:rPr>
        <w:t>, IP adres çakı</w:t>
      </w:r>
      <w:bookmarkStart w:id="0" w:name="_GoBack"/>
      <w:bookmarkEnd w:id="0"/>
      <w:r>
        <w:rPr>
          <w:rFonts w:cstheme="minorHAnsi"/>
        </w:rPr>
        <w:t>şması, ağ bağlantısının kesilmesi, depolama hatası ve sabotaj algılama gibi durumlarda alarm tetikleme özelliği bulunmalıdır.</w:t>
      </w:r>
    </w:p>
    <w:p w:rsidR="00E92BA6" w:rsidRDefault="003274A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Kamera, uzak veya </w:t>
      </w:r>
      <w:proofErr w:type="gramStart"/>
      <w:r w:rsidR="00E92BA6" w:rsidRPr="0002573C">
        <w:rPr>
          <w:rFonts w:cstheme="minorHAnsi"/>
        </w:rPr>
        <w:t>lokal</w:t>
      </w:r>
      <w:proofErr w:type="gramEnd"/>
      <w:r w:rsidR="00E92BA6" w:rsidRPr="0002573C">
        <w:rPr>
          <w:rFonts w:cstheme="minorHAnsi"/>
        </w:rPr>
        <w:t xml:space="preserve"> network erişimleri için şifreleme ve güvenlik fonksiyonlarına sahip olmalıdır.</w:t>
      </w:r>
    </w:p>
    <w:p w:rsidR="00C26649" w:rsidRDefault="00C266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Kamera, Ses </w:t>
      </w:r>
      <w:proofErr w:type="spellStart"/>
      <w:r>
        <w:rPr>
          <w:rFonts w:cstheme="minorHAnsi"/>
        </w:rPr>
        <w:t>giriş&amp;çıkışı</w:t>
      </w:r>
      <w:proofErr w:type="spellEnd"/>
      <w:r>
        <w:rPr>
          <w:rFonts w:cstheme="minorHAnsi"/>
        </w:rPr>
        <w:t xml:space="preserve">, Alarm </w:t>
      </w:r>
      <w:proofErr w:type="spellStart"/>
      <w:r>
        <w:rPr>
          <w:rFonts w:cstheme="minorHAnsi"/>
        </w:rPr>
        <w:t>giriş&amp;çıkışı</w:t>
      </w:r>
      <w:proofErr w:type="spellEnd"/>
      <w:r>
        <w:rPr>
          <w:rFonts w:cstheme="minorHAnsi"/>
        </w:rPr>
        <w:t xml:space="preserve"> olmalıdır.</w:t>
      </w:r>
    </w:p>
    <w:p w:rsidR="00A960CD" w:rsidRDefault="00A960C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2F245B">
        <w:rPr>
          <w:rFonts w:cstheme="minorHAnsi"/>
        </w:rPr>
        <w:t xml:space="preserve">IP Kameranın </w:t>
      </w:r>
      <w:r w:rsidR="00F57786">
        <w:rPr>
          <w:rFonts w:cstheme="minorHAnsi"/>
        </w:rPr>
        <w:t>IP67</w:t>
      </w:r>
      <w:r w:rsidR="00AC48F6">
        <w:rPr>
          <w:rFonts w:cstheme="minorHAnsi"/>
        </w:rPr>
        <w:t xml:space="preserve"> koruma standardında</w:t>
      </w:r>
      <w:r w:rsidR="002F245B">
        <w:rPr>
          <w:rFonts w:cstheme="minorHAnsi"/>
        </w:rPr>
        <w:t xml:space="preserve"> kendinden muhafazası olmalıdır, harici muhafazaya ihtiyaç duymamalıdır.</w:t>
      </w:r>
    </w:p>
    <w:p w:rsidR="00E92BA6" w:rsidRPr="0002573C" w:rsidRDefault="003274A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52E49">
        <w:rPr>
          <w:rFonts w:cstheme="minorHAnsi"/>
        </w:rPr>
        <w:t>Kamera;</w:t>
      </w:r>
      <w:r w:rsidR="00E92BA6" w:rsidRPr="0002573C">
        <w:rPr>
          <w:rFonts w:cstheme="minorHAnsi"/>
        </w:rPr>
        <w:t xml:space="preserve"> CE, FCC veya RoHS belgelerinden en az birine sahip olmalıdır.</w:t>
      </w:r>
    </w:p>
    <w:p w:rsidR="00E92BA6" w:rsidRDefault="0091279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3610D4" w:rsidRPr="003610D4">
        <w:rPr>
          <w:rFonts w:cstheme="minorHAnsi"/>
        </w:rPr>
        <w:t xml:space="preserve"> -3</w:t>
      </w:r>
      <w:r w:rsidR="00E92BA6" w:rsidRPr="003610D4">
        <w:rPr>
          <w:rFonts w:cstheme="minorHAnsi"/>
        </w:rPr>
        <w:t>0°</w:t>
      </w:r>
      <w:r w:rsidR="00F5344F">
        <w:rPr>
          <w:rFonts w:cstheme="minorHAnsi"/>
        </w:rPr>
        <w:t xml:space="preserve"> </w:t>
      </w:r>
      <w:r w:rsidR="00E92BA6" w:rsidRPr="003610D4">
        <w:rPr>
          <w:rFonts w:cstheme="minorHAnsi"/>
        </w:rPr>
        <w:t>~</w:t>
      </w:r>
      <w:r w:rsidR="00F5344F">
        <w:rPr>
          <w:rFonts w:cstheme="minorHAnsi"/>
        </w:rPr>
        <w:t xml:space="preserve"> </w:t>
      </w:r>
      <w:r w:rsidR="00E92BA6" w:rsidRPr="003610D4">
        <w:rPr>
          <w:rFonts w:cstheme="minorHAnsi"/>
        </w:rPr>
        <w:t xml:space="preserve">60°C </w:t>
      </w:r>
      <w:r w:rsidR="00E52E49">
        <w:rPr>
          <w:rFonts w:cstheme="minorHAnsi"/>
        </w:rPr>
        <w:t>aralıklarında sıcaklıkta ve</w:t>
      </w:r>
      <w:r w:rsidR="00E92BA6" w:rsidRPr="003610D4">
        <w:rPr>
          <w:rFonts w:cstheme="minorHAnsi"/>
        </w:rPr>
        <w:t xml:space="preserve"> </w:t>
      </w:r>
      <w:r w:rsidR="00F5344F">
        <w:rPr>
          <w:rFonts w:cstheme="minorHAnsi"/>
        </w:rPr>
        <w:t>%</w:t>
      </w:r>
      <w:r w:rsidR="003610D4" w:rsidRPr="003610D4">
        <w:rPr>
          <w:rFonts w:cstheme="minorHAnsi"/>
        </w:rPr>
        <w:t>9</w:t>
      </w:r>
      <w:r w:rsidR="00971C70">
        <w:rPr>
          <w:rFonts w:cstheme="minorHAnsi"/>
        </w:rPr>
        <w:t>5</w:t>
      </w:r>
      <w:r w:rsidR="00E92BA6" w:rsidRPr="003610D4">
        <w:rPr>
          <w:rFonts w:cstheme="minorHAnsi"/>
        </w:rPr>
        <w:t xml:space="preserve"> </w:t>
      </w:r>
      <w:r w:rsidR="00E52E49">
        <w:rPr>
          <w:rFonts w:cstheme="minorHAnsi"/>
        </w:rPr>
        <w:t>nem oranında</w:t>
      </w:r>
      <w:r w:rsidR="003610D4">
        <w:rPr>
          <w:rFonts w:cstheme="minorHAnsi"/>
        </w:rPr>
        <w:t xml:space="preserve"> </w:t>
      </w:r>
      <w:r w:rsidR="00E92BA6" w:rsidRPr="003610D4">
        <w:rPr>
          <w:rFonts w:cstheme="minorHAnsi"/>
        </w:rPr>
        <w:t>çalışabilmelidir.</w:t>
      </w:r>
    </w:p>
    <w:p w:rsidR="00F57786" w:rsidRPr="003610D4" w:rsidRDefault="00F57786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proofErr w:type="gramStart"/>
      <w:r>
        <w:rPr>
          <w:rFonts w:cstheme="minorHAnsi"/>
        </w:rPr>
        <w:t>Kamera , DC</w:t>
      </w:r>
      <w:proofErr w:type="gramEnd"/>
      <w:r>
        <w:rPr>
          <w:rFonts w:cstheme="minorHAnsi"/>
        </w:rPr>
        <w:t xml:space="preserve"> 12V ile çalışabilmelidir.</w:t>
      </w:r>
    </w:p>
    <w:p w:rsidR="00C04513" w:rsidRDefault="003274A4" w:rsidP="00417788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F5344F">
        <w:rPr>
          <w:rFonts w:cstheme="minorHAnsi"/>
        </w:rPr>
        <w:t>Kamerada, 802.3</w:t>
      </w:r>
      <w:r w:rsidR="00E92BA6" w:rsidRPr="0002573C">
        <w:rPr>
          <w:rFonts w:cstheme="minorHAnsi"/>
        </w:rPr>
        <w:t>af</w:t>
      </w:r>
      <w:r w:rsidR="00F5344F">
        <w:rPr>
          <w:rFonts w:cstheme="minorHAnsi"/>
        </w:rPr>
        <w:t xml:space="preserve"> standardında </w:t>
      </w:r>
      <w:proofErr w:type="gramStart"/>
      <w:r w:rsidR="00F5344F">
        <w:rPr>
          <w:rFonts w:cstheme="minorHAnsi"/>
        </w:rPr>
        <w:t>dahili</w:t>
      </w:r>
      <w:proofErr w:type="gramEnd"/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Power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Over</w:t>
      </w:r>
      <w:proofErr w:type="spellEnd"/>
      <w:r w:rsidR="00E92BA6" w:rsidRPr="0002573C">
        <w:rPr>
          <w:rFonts w:cstheme="minorHAnsi"/>
        </w:rPr>
        <w:t xml:space="preserve"> Ethernet ( </w:t>
      </w:r>
      <w:proofErr w:type="spellStart"/>
      <w:r w:rsidR="00E92BA6" w:rsidRPr="0002573C">
        <w:rPr>
          <w:rFonts w:cstheme="minorHAnsi"/>
        </w:rPr>
        <w:t>PoE</w:t>
      </w:r>
      <w:proofErr w:type="spellEnd"/>
      <w:r w:rsidR="00E92BA6" w:rsidRPr="0002573C">
        <w:rPr>
          <w:rFonts w:cstheme="minorHAnsi"/>
        </w:rPr>
        <w:t xml:space="preserve"> ) desteği olmalıdır.</w:t>
      </w:r>
    </w:p>
    <w:p w:rsidR="00230650" w:rsidRPr="0002573C" w:rsidRDefault="0023065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Kameranın yazılım geliştirme ve sistem </w:t>
      </w:r>
      <w:proofErr w:type="gramStart"/>
      <w:r w:rsidRPr="0002573C">
        <w:rPr>
          <w:rFonts w:cstheme="minorHAnsi"/>
        </w:rPr>
        <w:t>entegrasyonu</w:t>
      </w:r>
      <w:proofErr w:type="gramEnd"/>
      <w:r w:rsidRPr="0002573C">
        <w:rPr>
          <w:rFonts w:cstheme="minorHAnsi"/>
        </w:rPr>
        <w:t xml:space="preserve"> için SDK desteği bulunmalıdır.</w:t>
      </w:r>
    </w:p>
    <w:p w:rsidR="00230650" w:rsidRPr="00230650" w:rsidRDefault="00230650" w:rsidP="00230650">
      <w:pPr>
        <w:spacing w:line="360" w:lineRule="auto"/>
        <w:jc w:val="both"/>
        <w:rPr>
          <w:rFonts w:cstheme="minorHAnsi"/>
        </w:rPr>
      </w:pPr>
    </w:p>
    <w:sectPr w:rsidR="00230650" w:rsidRPr="00230650" w:rsidSect="00C0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D898E006"/>
    <w:lvl w:ilvl="0" w:tplc="E8220CD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BC162A68"/>
    <w:lvl w:ilvl="0" w:tplc="4FD032E4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6"/>
    <w:rsid w:val="00000CE3"/>
    <w:rsid w:val="0002573C"/>
    <w:rsid w:val="00034919"/>
    <w:rsid w:val="00052FA7"/>
    <w:rsid w:val="0009645A"/>
    <w:rsid w:val="000A2A01"/>
    <w:rsid w:val="000A5159"/>
    <w:rsid w:val="000B5C2A"/>
    <w:rsid w:val="000D76AC"/>
    <w:rsid w:val="000F77AF"/>
    <w:rsid w:val="001D22B7"/>
    <w:rsid w:val="001E09A9"/>
    <w:rsid w:val="001F631A"/>
    <w:rsid w:val="001F64BC"/>
    <w:rsid w:val="0022458B"/>
    <w:rsid w:val="00230650"/>
    <w:rsid w:val="002307E3"/>
    <w:rsid w:val="002847BD"/>
    <w:rsid w:val="00290213"/>
    <w:rsid w:val="002F245B"/>
    <w:rsid w:val="003119E1"/>
    <w:rsid w:val="003274A4"/>
    <w:rsid w:val="00340D73"/>
    <w:rsid w:val="003610D4"/>
    <w:rsid w:val="00373705"/>
    <w:rsid w:val="0037449C"/>
    <w:rsid w:val="00377D57"/>
    <w:rsid w:val="003A7C69"/>
    <w:rsid w:val="003B1EC7"/>
    <w:rsid w:val="00411752"/>
    <w:rsid w:val="00417788"/>
    <w:rsid w:val="00432268"/>
    <w:rsid w:val="004344B4"/>
    <w:rsid w:val="0044442E"/>
    <w:rsid w:val="00466225"/>
    <w:rsid w:val="004B6272"/>
    <w:rsid w:val="004B73D4"/>
    <w:rsid w:val="004C1CC8"/>
    <w:rsid w:val="004E067C"/>
    <w:rsid w:val="00505935"/>
    <w:rsid w:val="00513BB3"/>
    <w:rsid w:val="00517B4A"/>
    <w:rsid w:val="005566EB"/>
    <w:rsid w:val="00561A87"/>
    <w:rsid w:val="00584792"/>
    <w:rsid w:val="00596435"/>
    <w:rsid w:val="005B2487"/>
    <w:rsid w:val="005F53D2"/>
    <w:rsid w:val="00634D78"/>
    <w:rsid w:val="006B7604"/>
    <w:rsid w:val="006C5B26"/>
    <w:rsid w:val="006D2C52"/>
    <w:rsid w:val="00717ECA"/>
    <w:rsid w:val="00723DFF"/>
    <w:rsid w:val="00724116"/>
    <w:rsid w:val="00732671"/>
    <w:rsid w:val="00737624"/>
    <w:rsid w:val="007778C1"/>
    <w:rsid w:val="00793977"/>
    <w:rsid w:val="007E26E4"/>
    <w:rsid w:val="007E4526"/>
    <w:rsid w:val="0088184A"/>
    <w:rsid w:val="00887841"/>
    <w:rsid w:val="008973E7"/>
    <w:rsid w:val="008A3EA8"/>
    <w:rsid w:val="008B6A01"/>
    <w:rsid w:val="008D4B46"/>
    <w:rsid w:val="008E5D2E"/>
    <w:rsid w:val="008F63EA"/>
    <w:rsid w:val="00912799"/>
    <w:rsid w:val="009149B3"/>
    <w:rsid w:val="00922BD0"/>
    <w:rsid w:val="00934E59"/>
    <w:rsid w:val="00971C70"/>
    <w:rsid w:val="00982AC5"/>
    <w:rsid w:val="00992873"/>
    <w:rsid w:val="009A3213"/>
    <w:rsid w:val="009E2669"/>
    <w:rsid w:val="00A21991"/>
    <w:rsid w:val="00A73C09"/>
    <w:rsid w:val="00A92991"/>
    <w:rsid w:val="00A960CD"/>
    <w:rsid w:val="00AC48F6"/>
    <w:rsid w:val="00AD3937"/>
    <w:rsid w:val="00AD69AC"/>
    <w:rsid w:val="00AE3C6B"/>
    <w:rsid w:val="00AE49C4"/>
    <w:rsid w:val="00B31D32"/>
    <w:rsid w:val="00B4181B"/>
    <w:rsid w:val="00B52891"/>
    <w:rsid w:val="00B65153"/>
    <w:rsid w:val="00B82A21"/>
    <w:rsid w:val="00B94B45"/>
    <w:rsid w:val="00BA6B93"/>
    <w:rsid w:val="00BB2410"/>
    <w:rsid w:val="00BE20C3"/>
    <w:rsid w:val="00C04513"/>
    <w:rsid w:val="00C11803"/>
    <w:rsid w:val="00C1677D"/>
    <w:rsid w:val="00C26649"/>
    <w:rsid w:val="00C26C09"/>
    <w:rsid w:val="00C40F34"/>
    <w:rsid w:val="00C42551"/>
    <w:rsid w:val="00C57462"/>
    <w:rsid w:val="00C802BD"/>
    <w:rsid w:val="00C96EDE"/>
    <w:rsid w:val="00CD636A"/>
    <w:rsid w:val="00CF1C4B"/>
    <w:rsid w:val="00CF4B97"/>
    <w:rsid w:val="00D01114"/>
    <w:rsid w:val="00D20A59"/>
    <w:rsid w:val="00D77DAC"/>
    <w:rsid w:val="00DB6471"/>
    <w:rsid w:val="00DC40A4"/>
    <w:rsid w:val="00DF6257"/>
    <w:rsid w:val="00DF7487"/>
    <w:rsid w:val="00E0116D"/>
    <w:rsid w:val="00E145AF"/>
    <w:rsid w:val="00E52E49"/>
    <w:rsid w:val="00E6656C"/>
    <w:rsid w:val="00E92BA6"/>
    <w:rsid w:val="00E97E46"/>
    <w:rsid w:val="00EC27ED"/>
    <w:rsid w:val="00ED10B5"/>
    <w:rsid w:val="00EE5EDC"/>
    <w:rsid w:val="00EF2D0C"/>
    <w:rsid w:val="00F1693D"/>
    <w:rsid w:val="00F25B80"/>
    <w:rsid w:val="00F30270"/>
    <w:rsid w:val="00F5344F"/>
    <w:rsid w:val="00F54030"/>
    <w:rsid w:val="00F5495D"/>
    <w:rsid w:val="00F57786"/>
    <w:rsid w:val="00F578B7"/>
    <w:rsid w:val="00F67648"/>
    <w:rsid w:val="00F715D6"/>
    <w:rsid w:val="00F73AEA"/>
    <w:rsid w:val="00F85B1A"/>
    <w:rsid w:val="00F94CB4"/>
    <w:rsid w:val="00F961C6"/>
    <w:rsid w:val="00F963E0"/>
    <w:rsid w:val="00FC77F6"/>
    <w:rsid w:val="00FD2435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0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0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DP-22CD1632F-IS</vt:lpstr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DP-22CD1632F-IS</dc:title>
  <dc:creator>Ferhat KIZILKAYA</dc:creator>
  <cp:lastModifiedBy>User</cp:lastModifiedBy>
  <cp:revision>2</cp:revision>
  <dcterms:created xsi:type="dcterms:W3CDTF">2018-11-07T13:03:00Z</dcterms:created>
  <dcterms:modified xsi:type="dcterms:W3CDTF">2018-11-07T13:03:00Z</dcterms:modified>
</cp:coreProperties>
</file>